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14" w:rsidRDefault="00E35414">
      <w:pPr>
        <w:spacing w:after="0"/>
      </w:pPr>
    </w:p>
    <w:p w:rsidR="00E35414" w:rsidRDefault="001F3049">
      <w:pPr>
        <w:spacing w:after="0"/>
      </w:pPr>
      <w:r>
        <w:rPr>
          <w:b/>
          <w:sz w:val="32"/>
          <w:szCs w:val="32"/>
        </w:rPr>
        <w:t>PROJE ANLATIM VİDEOSU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(Ek 4)</w:t>
      </w:r>
    </w:p>
    <w:p w:rsidR="00E35414" w:rsidRDefault="00E35414">
      <w:pPr>
        <w:spacing w:after="0"/>
      </w:pPr>
    </w:p>
    <w:p w:rsidR="00E35414" w:rsidRDefault="001F3049">
      <w:pPr>
        <w:spacing w:after="0"/>
        <w:jc w:val="both"/>
      </w:pPr>
      <w:r>
        <w:t xml:space="preserve">KOBETSU KAIZEN ve ÖNCE-SONRA KAIZEN projeleri için yapılacak başvurularda aşağıdaki </w:t>
      </w:r>
      <w:proofErr w:type="gramStart"/>
      <w:r>
        <w:t>kriterlere</w:t>
      </w:r>
      <w:proofErr w:type="gramEnd"/>
      <w:r>
        <w:t xml:space="preserve"> uygun çekilmiş video gönderilmesi zorunludur.</w:t>
      </w:r>
      <w:bookmarkStart w:id="0" w:name="_GoBack"/>
      <w:bookmarkEnd w:id="0"/>
    </w:p>
    <w:p w:rsidR="00E35414" w:rsidRDefault="00E35414">
      <w:pPr>
        <w:spacing w:after="0"/>
        <w:jc w:val="both"/>
      </w:pPr>
    </w:p>
    <w:p w:rsidR="00E35414" w:rsidRDefault="001F3049">
      <w:pPr>
        <w:spacing w:after="0"/>
        <w:jc w:val="both"/>
      </w:pPr>
      <w:r>
        <w:t xml:space="preserve">Bu video aynı zamanda projenin sergilenmeye kabul edilmesi durumunda </w:t>
      </w:r>
      <w:hyperlink r:id="rId8">
        <w:r>
          <w:rPr>
            <w:color w:val="0000FF"/>
            <w:u w:val="single"/>
          </w:rPr>
          <w:t>http://kaizen.mmoizmir.org</w:t>
        </w:r>
      </w:hyperlink>
      <w:r>
        <w:t xml:space="preserve"> internet sitesinde </w:t>
      </w:r>
      <w:proofErr w:type="spellStart"/>
      <w:r>
        <w:t>youtube</w:t>
      </w:r>
      <w:proofErr w:type="spellEnd"/>
      <w:r>
        <w:t xml:space="preserve"> aracılığı ile yayınlanacaktır. </w:t>
      </w:r>
    </w:p>
    <w:p w:rsidR="00E35414" w:rsidRDefault="00E35414">
      <w:pPr>
        <w:spacing w:after="0"/>
      </w:pPr>
    </w:p>
    <w:p w:rsidR="00E35414" w:rsidRDefault="001F3049">
      <w:pPr>
        <w:numPr>
          <w:ilvl w:val="0"/>
          <w:numId w:val="1"/>
        </w:numPr>
        <w:spacing w:after="0"/>
      </w:pPr>
      <w:r>
        <w:t>Süre: 10-15 dakika.</w:t>
      </w:r>
    </w:p>
    <w:p w:rsidR="00E35414" w:rsidRDefault="001F3049">
      <w:pPr>
        <w:numPr>
          <w:ilvl w:val="0"/>
          <w:numId w:val="1"/>
        </w:numPr>
        <w:spacing w:after="0"/>
      </w:pPr>
      <w:bookmarkStart w:id="1" w:name="_gjdgxs" w:colFirst="0" w:colLast="0"/>
      <w:bookmarkEnd w:id="1"/>
      <w:r>
        <w:t>Kapsam: Ek-2 ve/veya Ek 3’ün ta</w:t>
      </w:r>
      <w:r>
        <w:t xml:space="preserve">mamını içerecek şekilde projenin bütünsel anlatımını içermelidir. </w:t>
      </w:r>
    </w:p>
    <w:p w:rsidR="00E35414" w:rsidRDefault="001F3049">
      <w:pPr>
        <w:numPr>
          <w:ilvl w:val="0"/>
          <w:numId w:val="1"/>
        </w:numPr>
        <w:spacing w:after="0"/>
      </w:pPr>
      <w:r>
        <w:t>Format: MP4, AVI, MPEG gibi bilinen video formatları</w:t>
      </w:r>
    </w:p>
    <w:p w:rsidR="00E35414" w:rsidRDefault="001F3049">
      <w:pPr>
        <w:numPr>
          <w:ilvl w:val="0"/>
          <w:numId w:val="1"/>
        </w:numPr>
        <w:spacing w:after="0"/>
      </w:pPr>
      <w:r>
        <w:t>Kalite: Ses ve görüntü kalitesi anlaşılabilir olmalı, gürültülü ortamda çekim gerçekleşiyorsa mümkünse altyazı/açıklama metni eklenmeli.</w:t>
      </w:r>
      <w:r>
        <w:t xml:space="preserve"> Görüntü kalitesi ve çözünürlük en az 720p olmalı. </w:t>
      </w:r>
    </w:p>
    <w:p w:rsidR="00E35414" w:rsidRDefault="001F3049">
      <w:pPr>
        <w:numPr>
          <w:ilvl w:val="0"/>
          <w:numId w:val="1"/>
        </w:numPr>
        <w:spacing w:after="0"/>
      </w:pPr>
      <w:r>
        <w:t>Cep telefonu çekimlerinde cihaz yatay olarak kullanılmalıdır.</w:t>
      </w:r>
    </w:p>
    <w:p w:rsidR="00E35414" w:rsidRDefault="00E35414">
      <w:pPr>
        <w:spacing w:after="0"/>
      </w:pPr>
    </w:p>
    <w:p w:rsidR="00E35414" w:rsidRDefault="00E35414">
      <w:pPr>
        <w:spacing w:after="0"/>
      </w:pPr>
    </w:p>
    <w:p w:rsidR="00E35414" w:rsidRDefault="001F3049">
      <w:pPr>
        <w:spacing w:after="0"/>
      </w:pPr>
      <w:r>
        <w:t xml:space="preserve">* Profesyonel çekim ve seslendirme olmak zorunda değildir. </w:t>
      </w:r>
    </w:p>
    <w:p w:rsidR="00E35414" w:rsidRDefault="00E35414">
      <w:pPr>
        <w:spacing w:after="0"/>
      </w:pPr>
    </w:p>
    <w:p w:rsidR="00E35414" w:rsidRDefault="00E35414">
      <w:pPr>
        <w:spacing w:after="0"/>
      </w:pPr>
    </w:p>
    <w:p w:rsidR="00E35414" w:rsidRDefault="00E35414">
      <w:pPr>
        <w:spacing w:after="0"/>
      </w:pPr>
    </w:p>
    <w:sectPr w:rsidR="00E35414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3049">
      <w:pPr>
        <w:spacing w:after="0" w:line="240" w:lineRule="auto"/>
      </w:pPr>
      <w:r>
        <w:separator/>
      </w:r>
    </w:p>
  </w:endnote>
  <w:endnote w:type="continuationSeparator" w:id="0">
    <w:p w:rsidR="00000000" w:rsidRDefault="001F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3049">
      <w:pPr>
        <w:spacing w:after="0" w:line="240" w:lineRule="auto"/>
      </w:pPr>
      <w:r>
        <w:separator/>
      </w:r>
    </w:p>
  </w:footnote>
  <w:footnote w:type="continuationSeparator" w:id="0">
    <w:p w:rsidR="00000000" w:rsidRDefault="001F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14" w:rsidRDefault="001F30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091055" cy="558800"/>
          <wp:effectExtent l="0" t="0" r="0" b="0"/>
          <wp:docPr id="2" name="image2.jpg" descr="MMO Logo-yat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MO Logo-yatay"/>
                  <pic:cNvPicPr preferRelativeResize="0"/>
                </pic:nvPicPr>
                <pic:blipFill>
                  <a:blip r:embed="rId1"/>
                  <a:srcRect l="4198" t="19100" r="3053" b="7787"/>
                  <a:stretch>
                    <a:fillRect/>
                  </a:stretch>
                </pic:blipFill>
                <pic:spPr>
                  <a:xfrm>
                    <a:off x="0" y="0"/>
                    <a:ext cx="2091055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838200" cy="821055"/>
          <wp:effectExtent l="0" t="0" r="0" b="0"/>
          <wp:docPr id="3" name="image1.jpg" descr="Bahar-konferanslari-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ahar-konferanslari-logo-01"/>
                  <pic:cNvPicPr preferRelativeResize="0"/>
                </pic:nvPicPr>
                <pic:blipFill>
                  <a:blip r:embed="rId2"/>
                  <a:srcRect l="8372" t="8614" r="6937" b="7894"/>
                  <a:stretch>
                    <a:fillRect/>
                  </a:stretch>
                </pic:blipFill>
                <pic:spPr>
                  <a:xfrm>
                    <a:off x="0" y="0"/>
                    <a:ext cx="838200" cy="821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35414" w:rsidRDefault="001F30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-888999</wp:posOffset>
              </wp:positionH>
              <wp:positionV relativeFrom="paragraph">
                <wp:posOffset>25400</wp:posOffset>
              </wp:positionV>
              <wp:extent cx="7711440" cy="254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90280" y="3780000"/>
                        <a:ext cx="771144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25400</wp:posOffset>
              </wp:positionV>
              <wp:extent cx="7711440" cy="254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144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C94"/>
    <w:multiLevelType w:val="multilevel"/>
    <w:tmpl w:val="76040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414"/>
    <w:rsid w:val="001F3049"/>
    <w:rsid w:val="00E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zen.mmoizmi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Sungu Köksalözkan</cp:lastModifiedBy>
  <cp:revision>2</cp:revision>
  <dcterms:created xsi:type="dcterms:W3CDTF">2022-01-06T11:06:00Z</dcterms:created>
  <dcterms:modified xsi:type="dcterms:W3CDTF">2022-01-06T11:08:00Z</dcterms:modified>
</cp:coreProperties>
</file>